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pageBreakBefore w:val="false"/>
        <w:rPr/>
      </w:pPr>
      <w:bookmarkStart w:id="0" w:name="_dcyy9o1gr7zd"/>
      <w:bookmarkEnd w:id="0"/>
      <w:r>
        <w:rPr>
          <w:b/>
        </w:rPr>
        <w:t>Договор возмездного оказания услуг</w:t>
      </w:r>
    </w:p>
    <w:p>
      <w:pPr>
        <w:pStyle w:val="Normal1"/>
        <w:pageBreakBefore w:val="false"/>
        <w:spacing w:lineRule="auto" w:line="276" w:before="0" w:after="200"/>
        <w:rPr/>
      </w:pPr>
      <w:r>
        <w:rPr/>
        <w:t xml:space="preserve">г. </w:t>
      </w:r>
      <w:r>
        <w:rPr>
          <w:highlight w:val="yellow"/>
        </w:rPr>
        <w:t xml:space="preserve">[город] </w:t>
      </w:r>
      <w:r>
        <w:rPr/>
        <w:tab/>
        <w:tab/>
        <w:tab/>
        <w:tab/>
        <w:tab/>
        <w:tab/>
        <w:t xml:space="preserve"> </w:t>
        <w:tab/>
        <w:tab/>
        <w:tab/>
        <w:t xml:space="preserve">                </w:t>
      </w:r>
      <w:r>
        <w:rPr>
          <w:highlight w:val="yellow"/>
        </w:rPr>
        <w:t>[дата]</w:t>
      </w:r>
      <w:r>
        <w:rPr/>
        <w:t xml:space="preserve"> г.</w:t>
      </w:r>
    </w:p>
    <w:p>
      <w:pPr>
        <w:pStyle w:val="Normal1"/>
        <w:pageBreakBefore w:val="false"/>
        <w:spacing w:lineRule="auto" w:line="276" w:before="0" w:after="200"/>
        <w:rPr/>
      </w:pPr>
      <w:r>
        <w:rPr/>
      </w:r>
    </w:p>
    <w:p>
      <w:pPr>
        <w:pStyle w:val="Normal1"/>
        <w:pageBreakBefore w:val="false"/>
        <w:spacing w:lineRule="auto" w:line="276" w:before="0" w:after="200"/>
        <w:rPr/>
      </w:pPr>
      <w:r>
        <w:rPr/>
        <w:t>Граждан</w:t>
      </w:r>
      <w:r>
        <w:rPr>
          <w:highlight w:val="yellow"/>
        </w:rPr>
        <w:t>ин/ка</w:t>
      </w:r>
      <w:r>
        <w:rPr/>
        <w:t xml:space="preserve"> РФ </w:t>
      </w:r>
      <w:r>
        <w:rPr>
          <w:highlight w:val="yellow"/>
        </w:rPr>
        <w:t>______________________________________________ [ФИО, дата рождения]</w:t>
      </w:r>
      <w:r>
        <w:rPr/>
        <w:t xml:space="preserve"> года рождения , паспорт серии</w:t>
      </w:r>
      <w:r>
        <w:rPr>
          <w:highlight w:val="yellow"/>
        </w:rPr>
        <w:t xml:space="preserve"> ____</w:t>
      </w:r>
      <w:r>
        <w:rPr/>
        <w:t xml:space="preserve"> № </w:t>
      </w:r>
      <w:r>
        <w:rPr>
          <w:highlight w:val="yellow"/>
        </w:rPr>
        <w:t>______</w:t>
      </w:r>
      <w:r>
        <w:rPr/>
        <w:t xml:space="preserve">, выдан </w:t>
      </w:r>
      <w:r>
        <w:rPr>
          <w:highlight w:val="yellow"/>
        </w:rPr>
        <w:t>_____________________ ____________________________________________________________ [дата и кем выдан]</w:t>
      </w:r>
      <w:r>
        <w:rPr/>
        <w:t>, зарегистрированн</w:t>
      </w:r>
      <w:r>
        <w:rPr>
          <w:highlight w:val="yellow"/>
        </w:rPr>
        <w:t>__</w:t>
      </w:r>
      <w:r>
        <w:rPr/>
        <w:t xml:space="preserve"> по адресу: </w:t>
      </w:r>
      <w:r>
        <w:rPr>
          <w:highlight w:val="yellow"/>
        </w:rPr>
        <w:t>_________________________________________________</w:t>
      </w:r>
      <w:r>
        <w:rPr/>
        <w:t xml:space="preserve">, </w:t>
      </w:r>
    </w:p>
    <w:p>
      <w:pPr>
        <w:pStyle w:val="Normal1"/>
        <w:pageBreakBefore w:val="false"/>
        <w:spacing w:lineRule="auto" w:line="240" w:before="0" w:after="200"/>
        <w:rPr>
          <w:i/>
          <w:i/>
          <w:highlight w:val="yellow"/>
        </w:rPr>
      </w:pPr>
      <w:r>
        <w:rPr/>
        <w:t>именуем</w:t>
      </w:r>
      <w:r>
        <w:rPr>
          <w:highlight w:val="yellow"/>
        </w:rPr>
        <w:t>__</w:t>
      </w:r>
      <w:r>
        <w:rPr/>
        <w:t xml:space="preserve"> в дальнейшем «Исполнитель», с одной стороны, и</w:t>
      </w:r>
    </w:p>
    <w:p>
      <w:pPr>
        <w:pStyle w:val="Normal1"/>
        <w:pageBreakBefore w:val="false"/>
        <w:spacing w:lineRule="auto" w:line="240" w:before="0" w:after="200"/>
        <w:rPr>
          <w:i/>
          <w:i/>
          <w:highlight w:val="yellow"/>
        </w:rPr>
      </w:pPr>
      <w:r>
        <w:rPr>
          <w:highlight w:val="yellow"/>
        </w:rPr>
        <w:t>______________________________________________ [наименование компании]</w:t>
      </w:r>
      <w:r>
        <w:rPr/>
        <w:t xml:space="preserve"> в лице _________________________________________________________ </w:t>
      </w:r>
      <w:r>
        <w:rPr>
          <w:highlight w:val="yellow"/>
        </w:rPr>
        <w:t>[ФИО представителя]</w:t>
      </w:r>
      <w:r>
        <w:rPr/>
        <w:t>, действующ</w:t>
      </w:r>
      <w:r>
        <w:rPr>
          <w:highlight w:val="yellow"/>
        </w:rPr>
        <w:t>___</w:t>
      </w:r>
      <w:r>
        <w:rPr/>
        <w:t xml:space="preserve"> на основании _________________________________________________</w:t>
      </w:r>
    </w:p>
    <w:p>
      <w:pPr>
        <w:pStyle w:val="Normal1"/>
        <w:pageBreakBefore w:val="false"/>
        <w:spacing w:lineRule="auto" w:line="240" w:before="0" w:after="200"/>
        <w:rPr/>
      </w:pPr>
      <w:r>
        <w:rPr/>
        <w:t>именуем</w:t>
      </w:r>
      <w:r>
        <w:rPr>
          <w:highlight w:val="yellow"/>
        </w:rPr>
        <w:t>___</w:t>
      </w:r>
      <w:r>
        <w:rPr/>
        <w:t xml:space="preserve"> в дальнейшем «Заказчик», с другой стороны,</w:t>
      </w:r>
    </w:p>
    <w:p>
      <w:pPr>
        <w:pStyle w:val="Normal1"/>
        <w:pageBreakBefore w:val="false"/>
        <w:spacing w:lineRule="auto" w:line="276" w:before="0" w:after="200"/>
        <w:rPr>
          <w:highlight w:val="white"/>
        </w:rPr>
      </w:pPr>
      <w:r>
        <w:rPr/>
        <w:t>заключили настоящий Договор о нижеследующем:</w:t>
      </w:r>
    </w:p>
    <w:p>
      <w:pPr>
        <w:pStyle w:val="Normal1"/>
        <w:pageBreakBefore w:val="false"/>
        <w:spacing w:lineRule="auto" w:line="276" w:before="0" w:after="200"/>
        <w:rPr>
          <w:highlight w:val="white"/>
        </w:rPr>
      </w:pPr>
      <w:r>
        <w:rPr>
          <w:highlight w:val="white"/>
        </w:rPr>
      </w:r>
    </w:p>
    <w:p>
      <w:pPr>
        <w:pStyle w:val="3"/>
        <w:keepNext w:val="false"/>
        <w:keepLines w:val="false"/>
        <w:pageBreakBefore w:val="false"/>
        <w:widowControl w:val="false"/>
        <w:spacing w:lineRule="auto" w:line="276" w:before="0" w:after="200"/>
        <w:rPr>
          <w:b/>
          <w:b/>
          <w:color w:val="000000"/>
          <w:sz w:val="22"/>
          <w:szCs w:val="22"/>
          <w:highlight w:val="white"/>
        </w:rPr>
      </w:pPr>
      <w:bookmarkStart w:id="1" w:name="_bj2gwme17m7t"/>
      <w:bookmarkEnd w:id="1"/>
      <w:r>
        <w:rPr>
          <w:b/>
          <w:color w:val="000000"/>
          <w:sz w:val="22"/>
          <w:szCs w:val="22"/>
          <w:highlight w:val="white"/>
        </w:rPr>
        <w:t>1. ПРЕДМЕТ И ОБЩИЕ УСЛОВИЯ ДОГОВОРА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1.1. Исполнитель по заданию Заказчика обязуется оказать </w:t>
      </w:r>
      <w:r>
        <w:rPr>
          <w:i/>
          <w:highlight w:val="yellow"/>
        </w:rPr>
        <w:t>[вариант 1]</w:t>
      </w:r>
      <w:r>
        <w:rPr>
          <w:highlight w:val="white"/>
        </w:rPr>
        <w:t xml:space="preserve"> услуги по </w:t>
      </w:r>
      <w:r>
        <w:rPr>
          <w:highlight w:val="yellow"/>
        </w:rPr>
        <w:t>____________________________________________</w:t>
      </w:r>
      <w:r>
        <w:rPr>
          <w:highlight w:val="white"/>
        </w:rPr>
        <w:t xml:space="preserve"> </w:t>
      </w:r>
      <w:r>
        <w:rPr>
          <w:highlight w:val="yellow"/>
        </w:rPr>
        <w:t>[наименование услуг]</w:t>
      </w:r>
      <w:r>
        <w:rPr>
          <w:highlight w:val="white"/>
        </w:rPr>
        <w:t xml:space="preserve"> </w:t>
      </w:r>
      <w:r>
        <w:rPr/>
        <w:t xml:space="preserve">/ </w:t>
      </w:r>
      <w:r>
        <w:rPr>
          <w:i/>
          <w:highlight w:val="yellow"/>
        </w:rPr>
        <w:t>[вариант 2]</w:t>
      </w:r>
      <w:r>
        <w:rPr>
          <w:i/>
        </w:rPr>
        <w:t xml:space="preserve"> </w:t>
      </w:r>
      <w:r>
        <w:rPr>
          <w:highlight w:val="white"/>
        </w:rPr>
        <w:t xml:space="preserve">следующие услуги: 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>
          <w:highlight w:val="white"/>
        </w:rPr>
      </w:pPr>
      <w:r>
        <w:rPr/>
        <w:t xml:space="preserve">1.1.1. </w:t>
      </w:r>
      <w:r>
        <w:rPr>
          <w:highlight w:val="yellow"/>
        </w:rPr>
        <w:t>[наименование услуги]</w:t>
      </w:r>
      <w:r>
        <w:rPr>
          <w:highlight w:val="white"/>
        </w:rPr>
        <w:t>;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>
          <w:highlight w:val="white"/>
        </w:rPr>
      </w:pPr>
      <w:r>
        <w:rPr/>
        <w:t xml:space="preserve">1.1.2. </w:t>
      </w:r>
      <w:r>
        <w:rPr>
          <w:highlight w:val="yellow"/>
        </w:rPr>
        <w:t>[наименование услуги]</w:t>
      </w:r>
      <w:r>
        <w:rPr>
          <w:highlight w:val="white"/>
        </w:rPr>
        <w:t>;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>
          <w:highlight w:val="white"/>
        </w:rPr>
      </w:pPr>
      <w:r>
        <w:rPr/>
        <w:t xml:space="preserve">1.1.3. </w:t>
      </w:r>
      <w:r>
        <w:rPr>
          <w:highlight w:val="yellow"/>
        </w:rPr>
        <w:t>[наименование услуги]</w:t>
      </w:r>
      <w:r>
        <w:rPr>
          <w:highlight w:val="white"/>
        </w:rPr>
        <w:t>,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>а Заказчик обязуется принять и оплатить эти услуги.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>1.2. Исполнитель является самозанятым лицом и применяет в своей деятельности специальный налоговый режим "Налог на профессиональный доход".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1.3. </w:t>
      </w:r>
      <w:r>
        <w:rPr/>
        <w:t xml:space="preserve">Место оказания услуг: </w:t>
      </w:r>
      <w:r>
        <w:rPr>
          <w:highlight w:val="yellow"/>
        </w:rPr>
        <w:t>_____________________________________________________</w:t>
      </w:r>
      <w:r>
        <w:rPr>
          <w:highlight w:val="white"/>
        </w:rPr>
        <w:t xml:space="preserve"> </w:t>
      </w:r>
      <w:r>
        <w:rPr>
          <w:highlight w:val="yellow"/>
        </w:rPr>
        <w:t>[почтовый адрес или наименование населенного пункта или субъекта РФ]</w:t>
      </w:r>
      <w:r>
        <w:rPr>
          <w:highlight w:val="white"/>
        </w:rPr>
        <w:t>.</w:t>
      </w:r>
    </w:p>
    <w:p>
      <w:pPr>
        <w:pStyle w:val="Normal1"/>
        <w:pageBreakBefore w:val="false"/>
        <w:spacing w:lineRule="auto" w:line="240" w:before="0" w:after="200"/>
        <w:rPr/>
      </w:pPr>
      <w:r>
        <w:rPr/>
        <w:t xml:space="preserve">1.4. Услуги оказываются с момента заключения Договора и до </w:t>
      </w:r>
      <w:r>
        <w:rPr>
          <w:highlight w:val="yellow"/>
        </w:rPr>
        <w:t>[дата]</w:t>
      </w:r>
      <w:r>
        <w:rPr/>
        <w:t xml:space="preserve"> г.</w:t>
      </w:r>
    </w:p>
    <w:p>
      <w:pPr>
        <w:pStyle w:val="Normal1"/>
        <w:pageBreakBefore w:val="false"/>
        <w:spacing w:lineRule="auto" w:line="240" w:before="0" w:after="200"/>
        <w:rPr/>
      </w:pPr>
      <w:r>
        <w:rPr/>
        <w:t>1.5. Исполнитель оказывает услуги на своем оборудовании, используя свои расходные материалы.</w:t>
      </w:r>
    </w:p>
    <w:p>
      <w:pPr>
        <w:pStyle w:val="Normal1"/>
        <w:pageBreakBefore w:val="false"/>
        <w:spacing w:lineRule="auto" w:line="240" w:before="0" w:after="200"/>
        <w:rPr/>
      </w:pPr>
      <w:r>
        <w:rPr/>
        <w:t xml:space="preserve">1.6. Услуги должны соответствовать </w:t>
      </w:r>
      <w:r>
        <w:rPr>
          <w:highlight w:val="yellow"/>
        </w:rPr>
        <w:t>_____________________________________________</w:t>
      </w:r>
      <w:r>
        <w:rPr/>
        <w:t xml:space="preserve"> </w:t>
      </w:r>
      <w:r>
        <w:rPr>
          <w:highlight w:val="yellow"/>
        </w:rPr>
        <w:t>[ГОСТы, технические условия и т.п.]</w:t>
      </w:r>
      <w:r>
        <w:rPr/>
        <w:t>.</w:t>
      </w:r>
    </w:p>
    <w:p>
      <w:pPr>
        <w:pStyle w:val="Normal1"/>
        <w:pageBreakBefore w:val="false"/>
        <w:rPr>
          <w:highlight w:val="white"/>
        </w:rPr>
      </w:pPr>
      <w:r>
        <w:rPr/>
        <w:t xml:space="preserve">1.7. </w:t>
      </w:r>
      <w:r>
        <w:rPr>
          <w:highlight w:val="white"/>
        </w:rPr>
        <w:t xml:space="preserve">Исполнитель </w:t>
      </w:r>
      <w:r>
        <w:rPr>
          <w:i/>
          <w:highlight w:val="yellow"/>
        </w:rPr>
        <w:t>[вариант 1]</w:t>
      </w:r>
      <w:r>
        <w:rPr>
          <w:highlight w:val="white"/>
        </w:rPr>
        <w:t xml:space="preserve"> обязуется оказать предусмотренные Договором услуги лично</w:t>
      </w:r>
      <w:r>
        <w:rPr/>
        <w:t xml:space="preserve"> /</w:t>
      </w:r>
      <w:r>
        <w:rPr>
          <w:highlight w:val="white"/>
        </w:rPr>
        <w:t xml:space="preserve"> </w:t>
      </w:r>
      <w:r>
        <w:rPr>
          <w:i/>
          <w:highlight w:val="yellow"/>
        </w:rPr>
        <w:t>[вариант 2]</w:t>
      </w:r>
      <w:r>
        <w:rPr>
          <w:highlight w:val="white"/>
        </w:rPr>
        <w:t xml:space="preserve"> вправе привлечь к исполнению обязательств других лиц — соисполнителей.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1"/>
        <w:pageBreakBefore w:val="false"/>
        <w:widowControl w:val="false"/>
        <w:spacing w:lineRule="auto" w:line="276" w:before="0" w:after="200"/>
        <w:rPr>
          <w:b/>
          <w:b/>
          <w:highlight w:val="white"/>
        </w:rPr>
      </w:pPr>
      <w:r>
        <w:rPr>
          <w:b/>
          <w:highlight w:val="white"/>
        </w:rPr>
        <w:t>2. ПРАВА И ОБЯЗАННОСТИ СТОРОН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b/>
          <w:b/>
          <w:highlight w:val="white"/>
        </w:rPr>
      </w:pPr>
      <w:r>
        <w:rPr>
          <w:b/>
          <w:highlight w:val="white"/>
        </w:rPr>
        <w:t>2.1. Исполнитель обязан: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>
          <w:highlight w:val="white"/>
        </w:rPr>
      </w:pPr>
      <w:r>
        <w:rPr>
          <w:highlight w:val="white"/>
        </w:rPr>
        <w:t xml:space="preserve">2.1.1. </w:t>
      </w:r>
      <w:r>
        <w:rPr/>
        <w:t xml:space="preserve">Оказать услуги в течение </w:t>
      </w:r>
      <w:r>
        <w:rPr>
          <w:highlight w:val="yellow"/>
        </w:rPr>
        <w:t>__ (________)</w:t>
      </w:r>
      <w:r>
        <w:rPr>
          <w:highlight w:val="white"/>
        </w:rPr>
        <w:t xml:space="preserve"> </w:t>
      </w:r>
      <w:r>
        <w:rPr>
          <w:highlight w:val="yellow"/>
        </w:rPr>
        <w:t>[кол-во дней цифрами и прописью]</w:t>
      </w:r>
      <w:r>
        <w:rPr/>
        <w:t xml:space="preserve"> </w:t>
      </w:r>
      <w:r>
        <w:rPr>
          <w:highlight w:val="white"/>
        </w:rPr>
        <w:t xml:space="preserve"> рабоч</w:t>
      </w:r>
      <w:r>
        <w:rPr>
          <w:highlight w:val="yellow"/>
        </w:rPr>
        <w:t>__</w:t>
      </w:r>
      <w:r>
        <w:rPr>
          <w:highlight w:val="white"/>
        </w:rPr>
        <w:t xml:space="preserve"> / календарн</w:t>
      </w:r>
      <w:r>
        <w:rPr>
          <w:highlight w:val="yellow"/>
        </w:rPr>
        <w:t>__</w:t>
      </w:r>
      <w:r>
        <w:rPr>
          <w:highlight w:val="white"/>
        </w:rPr>
        <w:t xml:space="preserve"> </w:t>
      </w:r>
      <w:r>
        <w:rPr>
          <w:i/>
          <w:highlight w:val="yellow"/>
        </w:rPr>
        <w:t>[выбрать нужное]</w:t>
      </w:r>
      <w:r>
        <w:rPr>
          <w:highlight w:val="white"/>
        </w:rPr>
        <w:t xml:space="preserve"> дн</w:t>
      </w:r>
      <w:r>
        <w:rPr>
          <w:highlight w:val="yellow"/>
        </w:rPr>
        <w:t>__</w:t>
      </w:r>
      <w:r>
        <w:rPr/>
        <w:t xml:space="preserve"> согласно п. 3.2. Договора и графику оказания услуг.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>
          <w:highlight w:val="white"/>
        </w:rPr>
      </w:pPr>
      <w:r>
        <w:rPr>
          <w:highlight w:val="white"/>
        </w:rPr>
        <w:t>2.1.2. Информировать Заказчика о ходе оказания услуг по Договору, а также об изменениях и последствиях для Заказчика, которые могут возникнуть в ходе или в результате оказания услуг, если Исполнитель может предвидеть такие изменения.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>
          <w:highlight w:val="white"/>
        </w:rPr>
      </w:pPr>
      <w:r>
        <w:rPr>
          <w:highlight w:val="white"/>
        </w:rPr>
        <w:t xml:space="preserve">2.1.3. Безвозмездно исправить по требованию Заказчика все выявленные недостатки, если в процессе оказания услуг Исполнитель отступил от условий Договора, в течение </w:t>
      </w:r>
      <w:r>
        <w:rPr>
          <w:highlight w:val="yellow"/>
        </w:rPr>
        <w:t>__ (________)</w:t>
      </w:r>
      <w:r>
        <w:rPr>
          <w:highlight w:val="white"/>
        </w:rPr>
        <w:t xml:space="preserve"> </w:t>
      </w:r>
      <w:r>
        <w:rPr>
          <w:highlight w:val="yellow"/>
        </w:rPr>
        <w:t>[кол-во дней цифрами и прописью]</w:t>
      </w:r>
      <w:r>
        <w:rPr>
          <w:highlight w:val="white"/>
        </w:rPr>
        <w:t xml:space="preserve"> рабоч</w:t>
      </w:r>
      <w:r>
        <w:rPr>
          <w:highlight w:val="yellow"/>
        </w:rPr>
        <w:t>__</w:t>
      </w:r>
      <w:r>
        <w:rPr>
          <w:highlight w:val="white"/>
        </w:rPr>
        <w:t xml:space="preserve"> / календарн</w:t>
      </w:r>
      <w:r>
        <w:rPr>
          <w:highlight w:val="yellow"/>
        </w:rPr>
        <w:t>__</w:t>
      </w:r>
      <w:r>
        <w:rPr>
          <w:highlight w:val="white"/>
        </w:rPr>
        <w:t xml:space="preserve"> </w:t>
      </w:r>
      <w:r>
        <w:rPr>
          <w:i/>
          <w:highlight w:val="yellow"/>
        </w:rPr>
        <w:t>[выбрать нужное]</w:t>
      </w:r>
      <w:r>
        <w:rPr>
          <w:highlight w:val="white"/>
        </w:rPr>
        <w:t xml:space="preserve"> дн</w:t>
      </w:r>
      <w:r>
        <w:rPr>
          <w:highlight w:val="yellow"/>
        </w:rPr>
        <w:t>__</w:t>
      </w:r>
      <w:r>
        <w:rPr>
          <w:highlight w:val="white"/>
        </w:rPr>
        <w:t>.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>
          <w:highlight w:val="white"/>
        </w:rPr>
      </w:pPr>
      <w:r>
        <w:rPr>
          <w:highlight w:val="white"/>
        </w:rPr>
        <w:t>2.1.4. Представить отчет об оказании услуги и иные документы, которые необходимы для контроля за расходованием средств Заказчика.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>
          <w:highlight w:val="white"/>
        </w:rPr>
      </w:pPr>
      <w:r>
        <w:rPr>
          <w:highlight w:val="white"/>
        </w:rPr>
        <w:t xml:space="preserve">2.1.5. Не раскрывать третьим лицам информацию о деятельности Заказчика, а также информацию, которую Исполнитель получил в ходе оказания услуг по Договору.          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/>
      </w:pPr>
      <w:r>
        <w:rPr>
          <w:highlight w:val="white"/>
        </w:rPr>
        <w:t xml:space="preserve">2.1.6. </w:t>
      </w:r>
      <w:r>
        <w:rPr>
          <w:highlight w:val="yellow"/>
        </w:rPr>
        <w:t>[другая обязанность Исполнителя]</w:t>
      </w:r>
      <w:r>
        <w:rPr/>
        <w:t>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b/>
          <w:b/>
          <w:highlight w:val="white"/>
        </w:rPr>
      </w:pPr>
      <w:r>
        <w:rPr>
          <w:b/>
          <w:highlight w:val="white"/>
        </w:rPr>
        <w:t>2.2. Заказчик обязан: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>
          <w:highlight w:val="white"/>
        </w:rPr>
      </w:pPr>
      <w:r>
        <w:rPr>
          <w:highlight w:val="white"/>
        </w:rPr>
        <w:t xml:space="preserve">2.2.1. Оплатить услуги по цене, которая указана в п. 4.1. Договора, в течение </w:t>
      </w:r>
      <w:r>
        <w:rPr>
          <w:highlight w:val="yellow"/>
        </w:rPr>
        <w:t>__ (________)</w:t>
      </w:r>
      <w:r>
        <w:rPr>
          <w:highlight w:val="white"/>
        </w:rPr>
        <w:t xml:space="preserve"> </w:t>
      </w:r>
      <w:r>
        <w:rPr>
          <w:highlight w:val="yellow"/>
        </w:rPr>
        <w:t>[кол-во дней цифрами и прописью]</w:t>
      </w:r>
      <w:r>
        <w:rPr>
          <w:highlight w:val="white"/>
        </w:rPr>
        <w:t xml:space="preserve"> рабоч</w:t>
      </w:r>
      <w:r>
        <w:rPr>
          <w:highlight w:val="yellow"/>
        </w:rPr>
        <w:t>__</w:t>
      </w:r>
      <w:r>
        <w:rPr>
          <w:highlight w:val="white"/>
        </w:rPr>
        <w:t xml:space="preserve"> / календарн</w:t>
      </w:r>
      <w:r>
        <w:rPr>
          <w:highlight w:val="yellow"/>
        </w:rPr>
        <w:t>__</w:t>
      </w:r>
      <w:r>
        <w:rPr>
          <w:i/>
          <w:highlight w:val="white"/>
        </w:rPr>
        <w:t xml:space="preserve"> </w:t>
      </w:r>
      <w:r>
        <w:rPr>
          <w:i/>
          <w:highlight w:val="yellow"/>
        </w:rPr>
        <w:t>[выбрать нужное]</w:t>
      </w:r>
      <w:r>
        <w:rPr>
          <w:highlight w:val="white"/>
        </w:rPr>
        <w:t xml:space="preserve"> дн</w:t>
      </w:r>
      <w:r>
        <w:rPr>
          <w:highlight w:val="yellow"/>
        </w:rPr>
        <w:t>__</w:t>
      </w:r>
      <w:r>
        <w:rPr>
          <w:highlight w:val="white"/>
        </w:rPr>
        <w:t xml:space="preserve"> с момента подписания акта оказания услуг.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/>
      </w:pPr>
      <w:r>
        <w:rPr>
          <w:highlight w:val="white"/>
        </w:rPr>
        <w:t xml:space="preserve">2.2.2. Осуществить действия, которые необходимы для оказания услуги Исполнителем: </w:t>
      </w:r>
      <w:r>
        <w:rPr>
          <w:highlight w:val="yellow"/>
        </w:rPr>
        <w:t>___________________________________________________________</w:t>
      </w:r>
      <w:r>
        <w:rPr>
          <w:highlight w:val="white"/>
        </w:rPr>
        <w:t xml:space="preserve"> </w:t>
      </w:r>
      <w:r>
        <w:rPr>
          <w:highlight w:val="yellow"/>
        </w:rPr>
        <w:t>[предоставить оборудование, рабочее место, информацию или др.]</w:t>
      </w:r>
      <w:r>
        <w:rPr/>
        <w:t>.</w:t>
      </w:r>
    </w:p>
    <w:p>
      <w:pPr>
        <w:pStyle w:val="Normal1"/>
        <w:pageBreakBefore w:val="false"/>
        <w:widowControl w:val="false"/>
        <w:spacing w:lineRule="auto" w:line="276" w:before="0" w:after="200"/>
        <w:ind w:left="425" w:hanging="0"/>
        <w:rPr>
          <w:highlight w:val="white"/>
        </w:rPr>
      </w:pPr>
      <w:r>
        <w:rPr>
          <w:highlight w:val="white"/>
        </w:rPr>
        <w:t xml:space="preserve">2.2.3. Принять услуги и подписать акт оказания услуг в течение </w:t>
      </w:r>
      <w:r>
        <w:rPr>
          <w:highlight w:val="yellow"/>
        </w:rPr>
        <w:t>__ (________)</w:t>
      </w:r>
      <w:r>
        <w:rPr>
          <w:highlight w:val="white"/>
        </w:rPr>
        <w:t xml:space="preserve"> </w:t>
      </w:r>
      <w:r>
        <w:rPr>
          <w:highlight w:val="yellow"/>
        </w:rPr>
        <w:t>[кол-во дней цифрами и прописью]</w:t>
      </w:r>
      <w:r>
        <w:rPr>
          <w:highlight w:val="white"/>
        </w:rPr>
        <w:t xml:space="preserve"> рабоч</w:t>
      </w:r>
      <w:r>
        <w:rPr>
          <w:highlight w:val="yellow"/>
        </w:rPr>
        <w:t>__</w:t>
      </w:r>
      <w:r>
        <w:rPr>
          <w:highlight w:val="white"/>
        </w:rPr>
        <w:t xml:space="preserve"> / календарн</w:t>
      </w:r>
      <w:r>
        <w:rPr>
          <w:highlight w:val="yellow"/>
        </w:rPr>
        <w:t>__</w:t>
      </w:r>
      <w:r>
        <w:rPr>
          <w:highlight w:val="white"/>
        </w:rPr>
        <w:t xml:space="preserve"> </w:t>
      </w:r>
      <w:r>
        <w:rPr>
          <w:i/>
          <w:highlight w:val="yellow"/>
        </w:rPr>
        <w:t>[выбрать нужное]</w:t>
      </w:r>
      <w:r>
        <w:rPr>
          <w:highlight w:val="white"/>
        </w:rPr>
        <w:t xml:space="preserve"> дн</w:t>
      </w:r>
      <w:r>
        <w:rPr>
          <w:highlight w:val="yellow"/>
        </w:rPr>
        <w:t>__</w:t>
      </w:r>
      <w:r>
        <w:rPr>
          <w:highlight w:val="white"/>
        </w:rPr>
        <w:t xml:space="preserve"> с момента его получения или в этот же срок составить мотивированный отказ от подписания акта.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b/>
          <w:b/>
          <w:highlight w:val="white"/>
        </w:rPr>
      </w:pPr>
      <w:r>
        <w:rPr>
          <w:b/>
          <w:highlight w:val="white"/>
        </w:rPr>
        <w:t>2.3. Исполнитель имеет право:</w:t>
      </w:r>
    </w:p>
    <w:p>
      <w:pPr>
        <w:pStyle w:val="Normal1"/>
        <w:pageBreakBefore w:val="false"/>
        <w:widowControl w:val="false"/>
        <w:spacing w:lineRule="auto" w:line="276" w:before="0" w:after="200"/>
        <w:ind w:left="566" w:hanging="0"/>
        <w:rPr>
          <w:highlight w:val="white"/>
        </w:rPr>
      </w:pPr>
      <w:r>
        <w:rPr>
          <w:highlight w:val="white"/>
        </w:rPr>
        <w:t xml:space="preserve">2.3.1. Получать доступ к следующим ресурсам Заказчика: </w:t>
      </w:r>
      <w:r>
        <w:rPr>
          <w:highlight w:val="yellow"/>
        </w:rPr>
        <w:t>______________________</w:t>
      </w:r>
      <w:r>
        <w:rPr>
          <w:highlight w:val="white"/>
        </w:rPr>
        <w:t xml:space="preserve"> </w:t>
      </w:r>
      <w:r>
        <w:rPr>
          <w:highlight w:val="yellow"/>
        </w:rPr>
        <w:t>[оборудование, помещение, персонал или др.]</w:t>
      </w:r>
      <w:r>
        <w:rPr>
          <w:highlight w:val="white"/>
        </w:rPr>
        <w:t>.</w:t>
      </w:r>
    </w:p>
    <w:p>
      <w:pPr>
        <w:pStyle w:val="Normal1"/>
        <w:pageBreakBefore w:val="false"/>
        <w:widowControl w:val="false"/>
        <w:spacing w:lineRule="auto" w:line="276" w:before="0" w:after="200"/>
        <w:ind w:left="566" w:hanging="0"/>
        <w:rPr>
          <w:highlight w:val="white"/>
        </w:rPr>
      </w:pPr>
      <w:r>
        <w:rPr>
          <w:highlight w:val="white"/>
        </w:rPr>
        <w:t xml:space="preserve">2.3.2. Получить от Заказчика следующую информацию и документы: </w:t>
      </w:r>
      <w:r>
        <w:rPr>
          <w:highlight w:val="yellow"/>
        </w:rPr>
        <w:t>_______________________________________________________________________</w:t>
      </w:r>
      <w:r>
        <w:rPr>
          <w:highlight w:val="white"/>
        </w:rPr>
        <w:t xml:space="preserve"> </w:t>
      </w:r>
      <w:r>
        <w:rPr>
          <w:highlight w:val="yellow"/>
        </w:rPr>
        <w:t>[статистика, базы данных, корпоративные документы, финансовая документация или др.]</w:t>
      </w:r>
      <w:r>
        <w:rPr>
          <w:highlight w:val="white"/>
        </w:rPr>
        <w:t>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b/>
          <w:b/>
          <w:highlight w:val="white"/>
        </w:rPr>
      </w:pPr>
      <w:r>
        <w:rPr>
          <w:b/>
          <w:highlight w:val="white"/>
        </w:rPr>
        <w:t>2.4. Заказчик имеет право:</w:t>
      </w:r>
    </w:p>
    <w:p>
      <w:pPr>
        <w:pStyle w:val="Normal1"/>
        <w:pageBreakBefore w:val="false"/>
        <w:widowControl w:val="false"/>
        <w:spacing w:lineRule="auto" w:line="276" w:before="0" w:after="200"/>
        <w:ind w:left="566" w:hanging="0"/>
        <w:rPr>
          <w:highlight w:val="white"/>
        </w:rPr>
      </w:pPr>
      <w:r>
        <w:rPr>
          <w:highlight w:val="white"/>
        </w:rPr>
        <w:t>2.4.1. В любое время проверять ход и качество оказания услуг Исполнителем, не вмешиваясь в его деятельность.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1"/>
        <w:pageBreakBefore w:val="false"/>
        <w:widowControl w:val="false"/>
        <w:spacing w:lineRule="auto" w:line="276" w:before="0" w:after="200"/>
        <w:rPr>
          <w:b/>
          <w:b/>
          <w:highlight w:val="white"/>
        </w:rPr>
      </w:pPr>
      <w:r>
        <w:rPr>
          <w:b/>
          <w:highlight w:val="white"/>
        </w:rPr>
        <w:t>3. ПОРЯДОК ОКАЗАНИЯ И СДАЧИ-ПРИЕМКИ УСЛУГ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3.1. Срок действия Договора:     </w:t>
      </w:r>
    </w:p>
    <w:p>
      <w:pPr>
        <w:pStyle w:val="Normal1"/>
        <w:pageBreakBefore w:val="false"/>
        <w:widowControl w:val="false"/>
        <w:spacing w:lineRule="auto" w:line="276" w:before="0" w:after="200"/>
        <w:rPr/>
      </w:pPr>
      <w:r>
        <w:rPr>
          <w:highlight w:val="white"/>
        </w:rPr>
        <w:t xml:space="preserve">Начало: </w:t>
      </w:r>
      <w:r>
        <w:rPr>
          <w:highlight w:val="yellow"/>
        </w:rPr>
        <w:t>[дата]</w:t>
      </w:r>
      <w:r>
        <w:rPr/>
        <w:t>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Окончание: </w:t>
      </w:r>
      <w:r>
        <w:rPr>
          <w:highlight w:val="yellow"/>
        </w:rPr>
        <w:t>[дата]</w:t>
      </w:r>
      <w:r>
        <w:rPr>
          <w:highlight w:val="white"/>
        </w:rPr>
        <w:t>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>3.2. Срок оказания услуг:</w:t>
      </w:r>
    </w:p>
    <w:p>
      <w:pPr>
        <w:pStyle w:val="Normal1"/>
        <w:pageBreakBefore w:val="false"/>
        <w:widowControl w:val="false"/>
        <w:spacing w:lineRule="auto" w:line="276" w:before="0" w:after="200"/>
        <w:rPr/>
      </w:pPr>
      <w:r>
        <w:rPr>
          <w:highlight w:val="white"/>
        </w:rPr>
        <w:t xml:space="preserve">Начало: </w:t>
      </w:r>
      <w:r>
        <w:rPr>
          <w:highlight w:val="yellow"/>
        </w:rPr>
        <w:t>[дата]</w:t>
      </w:r>
      <w:r>
        <w:rPr/>
        <w:t>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Окончание: </w:t>
      </w:r>
      <w:r>
        <w:rPr>
          <w:highlight w:val="yellow"/>
        </w:rPr>
        <w:t>[дата]</w:t>
      </w:r>
      <w:r>
        <w:rPr>
          <w:highlight w:val="white"/>
        </w:rPr>
        <w:t>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>3.3. Услуги оказываются по графику оказания услуг, который является неотъемлемой частью Договора (Приложение 1).</w:t>
      </w:r>
    </w:p>
    <w:p>
      <w:pPr>
        <w:pStyle w:val="Normal1"/>
        <w:pageBreakBefore w:val="false"/>
        <w:spacing w:lineRule="auto" w:line="240" w:before="0" w:after="200"/>
        <w:rPr>
          <w:highlight w:val="white"/>
        </w:rPr>
      </w:pPr>
      <w:r>
        <w:rPr/>
        <w:t xml:space="preserve">3.4. Исполнитель </w:t>
      </w:r>
      <w:r>
        <w:rPr>
          <w:highlight w:val="yellow"/>
        </w:rPr>
        <w:t>___________________</w:t>
      </w:r>
      <w:r>
        <w:rPr/>
        <w:t xml:space="preserve"> </w:t>
      </w:r>
      <w:r>
        <w:rPr>
          <w:highlight w:val="yellow"/>
        </w:rPr>
        <w:t>[как часто: еженедельно / ежемесячно и т.п., при необходимости]</w:t>
      </w:r>
      <w:r>
        <w:rPr/>
        <w:t xml:space="preserve"> составляет и передает Заказчику подписанный акт оказания услуг (Приложение 2) в 2 экземплярах.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3.5. Услуги считаются оказанными после того, как Заказчик подпишет акт об оказании услуг. </w:t>
      </w:r>
      <w:r>
        <w:rPr/>
        <w:t>В случае мотивированного отказа Исполнитель обязуется устранить недостатки в срок, указанный Заказчиком, своими силами, средствами и за свой счет.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3.6. Исполнитель вправе оспорить необоснованный отказ Заказчика подписать акт в судебном порядке. Если акт не поступает Исполнителю в течение </w:t>
      </w:r>
      <w:r>
        <w:rPr>
          <w:highlight w:val="yellow"/>
        </w:rPr>
        <w:t>__ (________)</w:t>
      </w:r>
      <w:r>
        <w:rPr>
          <w:highlight w:val="white"/>
        </w:rPr>
        <w:t xml:space="preserve"> </w:t>
      </w:r>
      <w:r>
        <w:rPr>
          <w:highlight w:val="yellow"/>
        </w:rPr>
        <w:t>[кол-во дней цифрами и прописью]</w:t>
      </w:r>
      <w:r>
        <w:rPr>
          <w:highlight w:val="white"/>
        </w:rPr>
        <w:t xml:space="preserve"> рабоч</w:t>
      </w:r>
      <w:r>
        <w:rPr>
          <w:highlight w:val="yellow"/>
        </w:rPr>
        <w:t>__</w:t>
      </w:r>
      <w:r>
        <w:rPr>
          <w:highlight w:val="white"/>
        </w:rPr>
        <w:t xml:space="preserve"> / календарн</w:t>
      </w:r>
      <w:r>
        <w:rPr>
          <w:highlight w:val="yellow"/>
        </w:rPr>
        <w:t>__</w:t>
      </w:r>
      <w:r>
        <w:rPr>
          <w:highlight w:val="white"/>
        </w:rPr>
        <w:t xml:space="preserve"> </w:t>
      </w:r>
      <w:r>
        <w:rPr>
          <w:i/>
          <w:highlight w:val="yellow"/>
        </w:rPr>
        <w:t>[выбрать нужное]</w:t>
      </w:r>
      <w:r>
        <w:rPr>
          <w:highlight w:val="white"/>
        </w:rPr>
        <w:t xml:space="preserve"> дн</w:t>
      </w:r>
      <w:r>
        <w:rPr>
          <w:highlight w:val="yellow"/>
        </w:rPr>
        <w:t>__</w:t>
      </w:r>
      <w:r>
        <w:rPr>
          <w:highlight w:val="white"/>
        </w:rPr>
        <w:t xml:space="preserve"> с момента направления Заказчику, услуги считаются принятыми Заказчиком без замечаний.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1"/>
        <w:pageBreakBefore w:val="false"/>
        <w:widowControl w:val="false"/>
        <w:spacing w:lineRule="auto" w:line="276" w:before="0" w:after="200"/>
        <w:rPr>
          <w:b/>
          <w:b/>
          <w:highlight w:val="white"/>
        </w:rPr>
      </w:pPr>
      <w:r>
        <w:rPr>
          <w:b/>
          <w:highlight w:val="white"/>
        </w:rPr>
        <w:t>4. СТОИМОСТЬ УСЛУГ И ПОРЯДОК ОПЛАТЫ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4.1. Стоимость услуг по Договору составляет </w:t>
      </w:r>
      <w:r>
        <w:rPr>
          <w:i/>
          <w:highlight w:val="yellow"/>
        </w:rPr>
        <w:t>[вариант 1]</w:t>
      </w:r>
      <w:r>
        <w:rPr>
          <w:highlight w:val="white"/>
        </w:rPr>
        <w:t xml:space="preserve"> </w:t>
      </w:r>
      <w:r>
        <w:rPr>
          <w:highlight w:val="yellow"/>
        </w:rPr>
        <w:t>____________ (______________)</w:t>
      </w:r>
      <w:r>
        <w:rPr>
          <w:highlight w:val="white"/>
        </w:rPr>
        <w:t xml:space="preserve"> </w:t>
      </w:r>
      <w:r>
        <w:rPr>
          <w:highlight w:val="yellow"/>
        </w:rPr>
        <w:t>[стоимость цифрой и прописью]</w:t>
      </w:r>
      <w:r>
        <w:rPr>
          <w:highlight w:val="white"/>
        </w:rPr>
        <w:t xml:space="preserve"> рублей </w:t>
      </w:r>
      <w:r>
        <w:rPr/>
        <w:t>/</w:t>
      </w:r>
      <w:r>
        <w:rPr>
          <w:highlight w:val="white"/>
        </w:rPr>
        <w:t xml:space="preserve"> </w:t>
      </w:r>
      <w:r>
        <w:rPr>
          <w:i/>
          <w:highlight w:val="yellow"/>
        </w:rPr>
        <w:t>[вариант 2]</w:t>
      </w:r>
      <w:r>
        <w:rPr>
          <w:highlight w:val="white"/>
        </w:rPr>
        <w:t xml:space="preserve"> </w:t>
      </w:r>
      <w:r>
        <w:rPr>
          <w:highlight w:val="yellow"/>
        </w:rPr>
        <w:t>____________ (______________) [стоимость цифрой и прописью]</w:t>
      </w:r>
      <w:r>
        <w:rPr>
          <w:highlight w:val="white"/>
        </w:rPr>
        <w:t xml:space="preserve"> рублей в месяц.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4.2. В качестве оплаты Заказчик </w:t>
      </w:r>
      <w:r>
        <w:rPr>
          <w:highlight w:val="yellow"/>
        </w:rPr>
        <w:t>перечисляет денежные средства на расчетный счет Исполнителя / передает денежные средства в наличной форме</w:t>
      </w:r>
      <w:r>
        <w:rPr>
          <w:highlight w:val="white"/>
        </w:rPr>
        <w:t xml:space="preserve"> </w:t>
      </w:r>
      <w:r>
        <w:rPr>
          <w:i/>
          <w:highlight w:val="yellow"/>
        </w:rPr>
        <w:t>[выбрать нужное]</w:t>
      </w:r>
      <w:r>
        <w:rPr>
          <w:highlight w:val="white"/>
        </w:rPr>
        <w:t xml:space="preserve"> в следующем порядке: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— </w:t>
      </w:r>
      <w:r>
        <w:rPr>
          <w:highlight w:val="white"/>
        </w:rPr>
        <w:t xml:space="preserve">предоплата не менее </w:t>
      </w:r>
      <w:r>
        <w:rPr>
          <w:highlight w:val="yellow"/>
        </w:rPr>
        <w:t>__</w:t>
      </w:r>
      <w:r>
        <w:rPr>
          <w:highlight w:val="white"/>
        </w:rPr>
        <w:t xml:space="preserve"> % суммы услуг </w:t>
      </w:r>
      <w:r>
        <w:rPr>
          <w:i/>
          <w:highlight w:val="yellow"/>
        </w:rPr>
        <w:t>[вариант 1]</w:t>
      </w:r>
      <w:r>
        <w:rPr>
          <w:highlight w:val="white"/>
        </w:rPr>
        <w:t xml:space="preserve"> до начала оказания услуг / </w:t>
      </w:r>
      <w:r>
        <w:rPr>
          <w:i/>
          <w:highlight w:val="yellow"/>
        </w:rPr>
        <w:t>[вариант 2]</w:t>
      </w:r>
      <w:r>
        <w:rPr>
          <w:highlight w:val="white"/>
        </w:rPr>
        <w:t xml:space="preserve"> за предыдущий месяц до 05 числа текущего месяца на основании счета, который выставил Исполнитель;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— </w:t>
      </w:r>
      <w:r>
        <w:rPr>
          <w:highlight w:val="white"/>
        </w:rPr>
        <w:t xml:space="preserve">окончательный расчет </w:t>
      </w:r>
      <w:r>
        <w:rPr>
          <w:i/>
          <w:highlight w:val="yellow"/>
        </w:rPr>
        <w:t>[вариант 1]</w:t>
      </w:r>
      <w:r>
        <w:rPr>
          <w:highlight w:val="white"/>
        </w:rPr>
        <w:t xml:space="preserve"> в течение </w:t>
      </w:r>
      <w:r>
        <w:rPr>
          <w:highlight w:val="yellow"/>
        </w:rPr>
        <w:t>__ (________)</w:t>
      </w:r>
      <w:r>
        <w:rPr>
          <w:highlight w:val="white"/>
        </w:rPr>
        <w:t xml:space="preserve"> </w:t>
      </w:r>
      <w:r>
        <w:rPr>
          <w:highlight w:val="yellow"/>
        </w:rPr>
        <w:t>[кол-во дней цифрами и прописью]</w:t>
      </w:r>
      <w:r>
        <w:rPr>
          <w:highlight w:val="white"/>
        </w:rPr>
        <w:t xml:space="preserve"> рабоч</w:t>
      </w:r>
      <w:r>
        <w:rPr>
          <w:highlight w:val="yellow"/>
        </w:rPr>
        <w:t>__</w:t>
      </w:r>
      <w:r>
        <w:rPr>
          <w:highlight w:val="white"/>
        </w:rPr>
        <w:t xml:space="preserve"> / календарн</w:t>
      </w:r>
      <w:r>
        <w:rPr>
          <w:highlight w:val="yellow"/>
        </w:rPr>
        <w:t>__</w:t>
      </w:r>
      <w:r>
        <w:rPr>
          <w:highlight w:val="white"/>
        </w:rPr>
        <w:t xml:space="preserve"> </w:t>
      </w:r>
      <w:r>
        <w:rPr>
          <w:i/>
          <w:highlight w:val="yellow"/>
        </w:rPr>
        <w:t>[выбрать нужное]</w:t>
      </w:r>
      <w:r>
        <w:rPr>
          <w:highlight w:val="white"/>
        </w:rPr>
        <w:t xml:space="preserve"> дн</w:t>
      </w:r>
      <w:r>
        <w:rPr>
          <w:highlight w:val="yellow"/>
        </w:rPr>
        <w:t>__</w:t>
      </w:r>
      <w:r>
        <w:rPr>
          <w:highlight w:val="white"/>
        </w:rPr>
        <w:t xml:space="preserve"> с момента подписания акта оказания услуг</w:t>
      </w:r>
      <w:r>
        <w:rPr/>
        <w:t xml:space="preserve"> / </w:t>
      </w:r>
      <w:r>
        <w:rPr>
          <w:i/>
          <w:highlight w:val="yellow"/>
        </w:rPr>
        <w:t>[вариант 2]</w:t>
      </w:r>
      <w:r>
        <w:rPr>
          <w:highlight w:val="white"/>
        </w:rPr>
        <w:t xml:space="preserve"> до </w:t>
      </w:r>
      <w:r>
        <w:rPr>
          <w:highlight w:val="yellow"/>
        </w:rPr>
        <w:t>[дата]</w:t>
      </w:r>
      <w:r>
        <w:rPr>
          <w:highlight w:val="white"/>
        </w:rPr>
        <w:t xml:space="preserve"> числа месяца, следующего за отчетным.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>4.3. После оказания услуги Исполнитель обязан выдать Заказчику чек.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В случае неудачи чека Исполнитель обязан выплатить Заказчику штраф в размере </w:t>
      </w:r>
      <w:r>
        <w:rPr>
          <w:highlight w:val="yellow"/>
        </w:rPr>
        <w:t>__</w:t>
      </w:r>
      <w:r>
        <w:rPr>
          <w:highlight w:val="white"/>
        </w:rPr>
        <w:t xml:space="preserve">  % от суммы, на которую полагалось выдать чек.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>4.4. В случае снятия Исполнителя со специального налогового режима "Налог на профессиональный доход" Исполнитель обязуется предупредить об этом Заказчика в трехдневный срок с даты снятия с учета.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1"/>
        <w:pageBreakBefore w:val="false"/>
        <w:widowControl w:val="false"/>
        <w:spacing w:lineRule="auto" w:line="276" w:before="0" w:after="200"/>
        <w:rPr>
          <w:b/>
          <w:b/>
          <w:highlight w:val="white"/>
        </w:rPr>
      </w:pPr>
      <w:r>
        <w:rPr>
          <w:b/>
          <w:highlight w:val="white"/>
        </w:rPr>
        <w:t>5. ОТВЕТСТВЕННОСТЬ СТОРОН. РАЗРЕШЕНИЕ СПОРОВ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5.1. Если Исполнитель нарушит срок оказания услуг из п. 3.2 Договора, он уплачивает Заказчику пеню в размере </w:t>
      </w:r>
      <w:r>
        <w:rPr>
          <w:highlight w:val="yellow"/>
        </w:rPr>
        <w:t>__</w:t>
      </w:r>
      <w:r>
        <w:rPr/>
        <w:t xml:space="preserve"> </w:t>
      </w:r>
      <w:r>
        <w:rPr>
          <w:highlight w:val="white"/>
        </w:rPr>
        <w:t xml:space="preserve">% стоимости услуг за каждый день просрочки, но не более </w:t>
      </w:r>
      <w:r>
        <w:rPr>
          <w:highlight w:val="yellow"/>
        </w:rPr>
        <w:t>__</w:t>
      </w:r>
      <w:r>
        <w:rPr/>
        <w:t xml:space="preserve"> </w:t>
      </w:r>
      <w:r>
        <w:rPr>
          <w:highlight w:val="white"/>
        </w:rPr>
        <w:t>% указанной суммы.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5.2. Если Заказчик не оплатит услуги Исполнителя в соответствии с п. 4.2 Договора, он уплачивает Исполнителю пеню в размере </w:t>
      </w:r>
      <w:r>
        <w:rPr>
          <w:highlight w:val="yellow"/>
        </w:rPr>
        <w:t>__</w:t>
      </w:r>
      <w:r>
        <w:rPr/>
        <w:t xml:space="preserve"> </w:t>
      </w:r>
      <w:r>
        <w:rPr>
          <w:highlight w:val="white"/>
        </w:rPr>
        <w:t xml:space="preserve">% суммы, которая не перечислена в срок, за каждый день просрочки, но не более </w:t>
      </w:r>
      <w:r>
        <w:rPr>
          <w:highlight w:val="yellow"/>
        </w:rPr>
        <w:t>__</w:t>
      </w:r>
      <w:r>
        <w:rPr/>
        <w:t xml:space="preserve"> </w:t>
      </w:r>
      <w:r>
        <w:rPr>
          <w:highlight w:val="white"/>
        </w:rPr>
        <w:t>% указанной суммы.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>5.3. Уплата пени не освобождает Исполнителя от оказания услуги или устранения нарушений.</w:t>
      </w:r>
    </w:p>
    <w:p>
      <w:pPr>
        <w:pStyle w:val="Normal1"/>
        <w:pageBreakBefore w:val="false"/>
        <w:widowControl w:val="false"/>
        <w:spacing w:lineRule="auto" w:line="276" w:before="0" w:after="200"/>
        <w:rPr/>
      </w:pPr>
      <w:r>
        <w:rPr>
          <w:highlight w:val="white"/>
        </w:rPr>
        <w:t xml:space="preserve">5.4. </w:t>
      </w:r>
      <w:r>
        <w:rPr/>
        <w:t>Кроме пени за неисполнение обязательств по Договору виновная сторона возмещает другой стороне причиненные убытки.</w:t>
      </w:r>
    </w:p>
    <w:p>
      <w:pPr>
        <w:pStyle w:val="Normal1"/>
        <w:pageBreakBefore w:val="false"/>
        <w:widowControl w:val="false"/>
        <w:spacing w:lineRule="auto" w:line="276" w:before="0" w:after="200"/>
        <w:rPr/>
      </w:pPr>
      <w:r>
        <w:rPr/>
        <w:t xml:space="preserve">5.5. Все споры и разногласия, возникающие в процессе исполнения, изменения или расторжения Договора, решаются путем переговоров. При недостижении согласия споры передаются на рассмотрение ____________________ </w:t>
      </w:r>
      <w:r>
        <w:rPr>
          <w:highlight w:val="yellow"/>
        </w:rPr>
        <w:t>[название и адрес суда]</w:t>
      </w:r>
      <w:r>
        <w:rPr/>
        <w:t xml:space="preserve"> в соответствии с процессуальным законодательством РФ.</w:t>
      </w:r>
    </w:p>
    <w:p>
      <w:pPr>
        <w:pStyle w:val="Normal1"/>
        <w:pageBreakBefore w:val="false"/>
        <w:widowControl w:val="false"/>
        <w:spacing w:lineRule="auto" w:line="276" w:before="0" w:after="200"/>
        <w:rPr/>
      </w:pPr>
      <w:r>
        <w:rPr/>
        <w:t>5.6. В случае если Заказчик понес убытки в результате несоблюдения Исполнителем п. 4.3. и 4.4. настоящего Договора, Исполнитель обязан возместить Заказчику все убытки.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1"/>
        <w:pageBreakBefore w:val="false"/>
        <w:widowControl w:val="false"/>
        <w:spacing w:lineRule="auto" w:line="276" w:before="0" w:after="200"/>
        <w:rPr>
          <w:b/>
          <w:b/>
          <w:highlight w:val="white"/>
        </w:rPr>
      </w:pPr>
      <w:r>
        <w:rPr>
          <w:b/>
          <w:highlight w:val="white"/>
        </w:rPr>
        <w:t>6. ИЗМЕНЕНИЕ И РАСТОРЖЕНИЕ ДОГОВОРА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>6.1. Любые изменения и дополнения к Договору имеют силу, только если они оформлены письменно и подписаны обеими сторонами.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6.2. Заказчик вправе в одностороннем порядке отказаться от исполнения Договора, </w:t>
      </w:r>
      <w:r>
        <w:rPr>
          <w:i/>
          <w:highlight w:val="yellow"/>
        </w:rPr>
        <w:t>[вариант 1]</w:t>
      </w:r>
      <w:r>
        <w:rPr>
          <w:highlight w:val="white"/>
        </w:rPr>
        <w:t xml:space="preserve"> если оплатит Исполнителю фактически понесенные им расходы</w:t>
      </w:r>
      <w:r>
        <w:rPr/>
        <w:t xml:space="preserve"> / </w:t>
      </w:r>
      <w:r>
        <w:rPr>
          <w:i/>
          <w:highlight w:val="yellow"/>
        </w:rPr>
        <w:t>[вариант 2]</w:t>
      </w:r>
      <w:r>
        <w:rPr>
          <w:highlight w:val="white"/>
        </w:rPr>
        <w:t xml:space="preserve"> если оплатит Исполнителю денежную компенсацию в размере </w:t>
      </w:r>
      <w:r>
        <w:rPr>
          <w:highlight w:val="yellow"/>
        </w:rPr>
        <w:t>___________ (__________)</w:t>
      </w:r>
      <w:r>
        <w:rPr>
          <w:highlight w:val="white"/>
        </w:rPr>
        <w:t xml:space="preserve"> </w:t>
      </w:r>
      <w:r>
        <w:rPr>
          <w:highlight w:val="yellow"/>
        </w:rPr>
        <w:t>[стоимость цифрой и прописью]</w:t>
      </w:r>
      <w:r>
        <w:rPr>
          <w:highlight w:val="white"/>
        </w:rPr>
        <w:t xml:space="preserve"> рублей.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6.3. Исполнитель вправе в одностороннем порядке отказаться от исполнения Договора, </w:t>
      </w:r>
      <w:r>
        <w:rPr>
          <w:i/>
          <w:highlight w:val="yellow"/>
        </w:rPr>
        <w:t>[вариант 1]</w:t>
      </w:r>
      <w:r>
        <w:rPr>
          <w:highlight w:val="white"/>
        </w:rPr>
        <w:t xml:space="preserve"> </w:t>
      </w:r>
      <w:r>
        <w:rPr/>
        <w:t xml:space="preserve">если </w:t>
      </w:r>
      <w:r>
        <w:rPr>
          <w:highlight w:val="white"/>
        </w:rPr>
        <w:t>полностью возместит Заказчику убытки</w:t>
      </w:r>
      <w:r>
        <w:rPr/>
        <w:t xml:space="preserve"> / </w:t>
      </w:r>
      <w:r>
        <w:rPr>
          <w:i/>
          <w:highlight w:val="yellow"/>
        </w:rPr>
        <w:t>[вариант 1]</w:t>
      </w:r>
      <w:r>
        <w:rPr/>
        <w:t xml:space="preserve"> </w:t>
      </w:r>
      <w:r>
        <w:rPr>
          <w:highlight w:val="white"/>
        </w:rPr>
        <w:t xml:space="preserve">если оплатит Заказчику денежную компенсацию в размере </w:t>
      </w:r>
      <w:r>
        <w:rPr>
          <w:highlight w:val="yellow"/>
        </w:rPr>
        <w:t>____________ (______________)</w:t>
      </w:r>
      <w:r>
        <w:rPr>
          <w:highlight w:val="white"/>
        </w:rPr>
        <w:t xml:space="preserve"> </w:t>
      </w:r>
      <w:r>
        <w:rPr>
          <w:highlight w:val="yellow"/>
        </w:rPr>
        <w:t>[стоимость цифрой и прописью]</w:t>
      </w:r>
      <w:r>
        <w:rPr>
          <w:highlight w:val="white"/>
        </w:rPr>
        <w:t xml:space="preserve"> рублей.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  <w:t xml:space="preserve">6.4. Сторона, которая решила расторгнуть Договор, должна направить письменное уведомление другой стороне не позднее, чем за </w:t>
      </w:r>
      <w:r>
        <w:rPr>
          <w:highlight w:val="yellow"/>
        </w:rPr>
        <w:t>__ (________)</w:t>
      </w:r>
      <w:r>
        <w:rPr>
          <w:highlight w:val="white"/>
        </w:rPr>
        <w:t xml:space="preserve"> </w:t>
      </w:r>
      <w:r>
        <w:rPr>
          <w:highlight w:val="yellow"/>
        </w:rPr>
        <w:t>[кол-во дней цифрами и прописью]</w:t>
      </w:r>
      <w:r>
        <w:rPr>
          <w:highlight w:val="white"/>
        </w:rPr>
        <w:t xml:space="preserve"> календарных дней до предполагаемого дня расторжения Договора.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1"/>
        <w:pageBreakBefore w:val="false"/>
        <w:widowControl w:val="false"/>
        <w:spacing w:lineRule="auto" w:line="276" w:before="0" w:after="200"/>
        <w:rPr>
          <w:b/>
          <w:b/>
          <w:highlight w:val="white"/>
        </w:rPr>
      </w:pPr>
      <w:r>
        <w:rPr>
          <w:b/>
          <w:highlight w:val="white"/>
        </w:rPr>
        <w:t>7. ЗАКЛЮЧИТЕЛЬНЫЕ ПОЛОЖЕНИЯ</w:t>
      </w:r>
    </w:p>
    <w:p>
      <w:pPr>
        <w:pStyle w:val="Normal1"/>
        <w:pageBreakBefore w:val="false"/>
        <w:spacing w:lineRule="auto" w:line="240" w:before="0" w:after="200"/>
        <w:rPr/>
      </w:pPr>
      <w:r>
        <w:rPr/>
        <w:t>7.1. Договор вступает в силу с момента подписания и действует до полного исполнения сторонами своих обязательств по нему.</w:t>
      </w:r>
    </w:p>
    <w:p>
      <w:pPr>
        <w:pStyle w:val="Normal1"/>
        <w:pageBreakBefore w:val="false"/>
        <w:spacing w:lineRule="auto" w:line="240" w:before="0" w:after="200"/>
        <w:rPr/>
      </w:pPr>
      <w:r>
        <w:rPr/>
        <w:t>7.2. Договор составлен в 2 (двух) экземплярах, обладающих одинаковой юридической силой, по одному для каждой из Сторон.</w:t>
      </w:r>
    </w:p>
    <w:p>
      <w:pPr>
        <w:pStyle w:val="Normal1"/>
        <w:pageBreakBefore w:val="false"/>
        <w:spacing w:lineRule="auto" w:line="240" w:before="0" w:after="200"/>
        <w:rPr>
          <w:b/>
          <w:b/>
          <w:highlight w:val="white"/>
        </w:rPr>
      </w:pPr>
      <w:r>
        <w:rPr/>
        <w:t>7.3. Неотъемлемыми частями Договора являются приложения:</w:t>
      </w:r>
    </w:p>
    <w:p>
      <w:pPr>
        <w:pStyle w:val="Normal1"/>
        <w:pageBreakBefore w:val="false"/>
        <w:widowControl w:val="false"/>
        <w:numPr>
          <w:ilvl w:val="0"/>
          <w:numId w:val="1"/>
        </w:numPr>
        <w:spacing w:lineRule="auto" w:line="276" w:before="0" w:afterAutospacing="0" w:after="0"/>
        <w:ind w:left="720" w:hanging="360"/>
        <w:rPr>
          <w:highlight w:val="white"/>
          <w:u w:val="none"/>
        </w:rPr>
      </w:pPr>
      <w:r>
        <w:rPr>
          <w:highlight w:val="white"/>
        </w:rPr>
        <w:t>Форма акта оказанных услуг.</w:t>
      </w:r>
    </w:p>
    <w:p>
      <w:pPr>
        <w:pStyle w:val="Normal1"/>
        <w:pageBreakBefore w:val="false"/>
        <w:widowControl w:val="false"/>
        <w:numPr>
          <w:ilvl w:val="0"/>
          <w:numId w:val="1"/>
        </w:numPr>
        <w:spacing w:lineRule="auto" w:line="276" w:before="0" w:after="200"/>
        <w:ind w:left="720" w:hanging="360"/>
        <w:rPr>
          <w:highlight w:val="white"/>
          <w:u w:val="none"/>
        </w:rPr>
      </w:pPr>
      <w:r>
        <w:rPr>
          <w:highlight w:val="white"/>
        </w:rPr>
        <w:t>График оказания услуг.</w:t>
      </w:r>
    </w:p>
    <w:p>
      <w:pPr>
        <w:pStyle w:val="Normal1"/>
        <w:pageBreakBefore w:val="false"/>
        <w:widowControl w:val="false"/>
        <w:spacing w:lineRule="auto" w:line="276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1"/>
        <w:pageBreakBefore w:val="false"/>
        <w:widowControl w:val="false"/>
        <w:spacing w:lineRule="auto" w:line="276" w:before="0" w:after="200"/>
        <w:rPr/>
      </w:pPr>
      <w:r>
        <w:rPr>
          <w:b/>
        </w:rPr>
        <w:t>8. РЕКВИЗИТЫ И ПОДПИСИ СТОРОН</w:t>
      </w:r>
    </w:p>
    <w:tbl>
      <w:tblPr>
        <w:tblStyle w:val="Table1"/>
        <w:tblW w:w="9120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20"/>
        <w:gridCol w:w="4499"/>
      </w:tblGrid>
      <w:tr>
        <w:trPr/>
        <w:tc>
          <w:tcPr>
            <w:tcW w:w="4620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71" w:before="0" w:after="200"/>
              <w:rPr>
                <w:b/>
                <w:b/>
              </w:rPr>
            </w:pPr>
            <w:r>
              <w:rPr>
                <w:b/>
              </w:rPr>
              <w:t>Исполнитель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>
                <w:highlight w:val="yellow"/>
              </w:rPr>
              <w:t>[ФИО]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/>
              <w:t>Адрес:</w:t>
            </w:r>
            <w:r>
              <w:rPr>
                <w:highlight w:val="yellow"/>
              </w:rPr>
              <w:t xml:space="preserve"> ______________________________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/>
              <w:t>Телефон:</w:t>
            </w:r>
            <w:r>
              <w:rPr>
                <w:highlight w:val="yellow"/>
              </w:rPr>
              <w:t xml:space="preserve"> ___________________________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/>
              <w:t xml:space="preserve">Электронная почта: </w:t>
            </w:r>
            <w:r>
              <w:rPr>
                <w:highlight w:val="yellow"/>
              </w:rPr>
              <w:t>___________________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/>
              <w:t xml:space="preserve">ИНН </w:t>
            </w:r>
            <w:r>
              <w:rPr>
                <w:highlight w:val="yellow"/>
              </w:rPr>
              <w:t>________________________________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/>
              <w:t xml:space="preserve">Номер счета </w:t>
            </w:r>
            <w:r>
              <w:rPr>
                <w:highlight w:val="yellow"/>
              </w:rPr>
              <w:t>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/>
              <w:t xml:space="preserve">в </w:t>
            </w:r>
            <w:r>
              <w:rPr>
                <w:highlight w:val="yellow"/>
              </w:rPr>
              <w:t>__________________________________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/>
              <w:t xml:space="preserve">К/с </w:t>
            </w:r>
            <w:r>
              <w:rPr>
                <w:highlight w:val="yellow"/>
              </w:rPr>
              <w:t>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/>
              <w:t xml:space="preserve">БИК </w:t>
            </w:r>
            <w:r>
              <w:rPr>
                <w:highlight w:val="yellow"/>
              </w:rPr>
              <w:t>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1"/>
              <w:widowControl w:val="false"/>
              <w:spacing w:lineRule="auto" w:line="271" w:before="0" w:after="200"/>
              <w:rPr/>
            </w:pPr>
            <w:r>
              <w:rPr/>
              <w:t xml:space="preserve">____________________ (__________)    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>
                <w:highlight w:val="yellow"/>
              </w:rPr>
              <w:t>[подпись с расшифровкой]</w:t>
            </w:r>
          </w:p>
        </w:tc>
        <w:tc>
          <w:tcPr>
            <w:tcW w:w="4499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71" w:before="0" w:after="200"/>
              <w:rPr>
                <w:b/>
                <w:b/>
              </w:rPr>
            </w:pPr>
            <w:r>
              <w:rPr>
                <w:b/>
              </w:rPr>
              <w:t>Заказчик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>
                <w:highlight w:val="yellow"/>
              </w:rPr>
              <w:t>[наименование]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/>
              <w:t>Адрес:</w:t>
            </w:r>
            <w:r>
              <w:rPr>
                <w:highlight w:val="yellow"/>
              </w:rPr>
              <w:t xml:space="preserve"> ______________________________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/>
              <w:t>Телефон:</w:t>
            </w:r>
            <w:r>
              <w:rPr>
                <w:highlight w:val="yellow"/>
              </w:rPr>
              <w:t xml:space="preserve"> ___________________________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/>
              <w:t xml:space="preserve">Электронная почта: </w:t>
            </w:r>
            <w:r>
              <w:rPr>
                <w:highlight w:val="yellow"/>
              </w:rPr>
              <w:t>___________________</w:t>
            </w:r>
          </w:p>
          <w:p>
            <w:pPr>
              <w:pStyle w:val="Normal1"/>
              <w:widowControl w:val="false"/>
              <w:spacing w:lineRule="auto" w:line="271" w:before="0" w:after="200"/>
              <w:rPr/>
            </w:pPr>
            <w:r>
              <w:rPr/>
              <w:t xml:space="preserve">ИНН </w:t>
            </w:r>
            <w:r>
              <w:rPr>
                <w:highlight w:val="yellow"/>
              </w:rPr>
              <w:t>________________________________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/>
              <w:t xml:space="preserve">КПП </w:t>
            </w:r>
            <w:r>
              <w:rPr>
                <w:highlight w:val="yellow"/>
              </w:rPr>
              <w:t>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/>
              <w:t xml:space="preserve">Р/с </w:t>
            </w:r>
            <w:r>
              <w:rPr>
                <w:highlight w:val="yellow"/>
              </w:rPr>
              <w:t>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/>
              <w:t xml:space="preserve">в </w:t>
            </w:r>
            <w:r>
              <w:rPr>
                <w:highlight w:val="yellow"/>
              </w:rPr>
              <w:t>__________________________________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/>
              <w:t xml:space="preserve">К/с </w:t>
            </w:r>
            <w:r>
              <w:rPr>
                <w:highlight w:val="yellow"/>
              </w:rPr>
              <w:t>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/>
              <w:t xml:space="preserve">БИК </w:t>
            </w:r>
            <w:r>
              <w:rPr>
                <w:highlight w:val="yellow"/>
              </w:rPr>
              <w:t>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1"/>
              <w:widowControl w:val="false"/>
              <w:spacing w:lineRule="auto" w:line="271" w:before="0" w:after="200"/>
              <w:rPr/>
            </w:pPr>
            <w:r>
              <w:rPr/>
              <w:t xml:space="preserve">____________________ (__________)    </w:t>
            </w:r>
          </w:p>
          <w:p>
            <w:pPr>
              <w:pStyle w:val="Normal1"/>
              <w:widowControl w:val="false"/>
              <w:spacing w:lineRule="auto" w:line="271" w:before="0" w:after="200"/>
              <w:rPr/>
            </w:pPr>
            <w:r>
              <w:rPr>
                <w:highlight w:val="yellow"/>
              </w:rPr>
              <w:t>[подпись с расшифровкой]</w:t>
            </w:r>
          </w:p>
          <w:p>
            <w:pPr>
              <w:pStyle w:val="Normal1"/>
              <w:widowControl w:val="false"/>
              <w:spacing w:lineRule="auto" w:line="271" w:before="0" w:after="200"/>
              <w:rPr/>
            </w:pPr>
            <w:r>
              <w:rPr/>
            </w:r>
          </w:p>
        </w:tc>
      </w:tr>
    </w:tbl>
    <w:p>
      <w:pPr>
        <w:pStyle w:val="Normal1"/>
        <w:pageBreakBefore w:val="false"/>
        <w:spacing w:lineRule="auto" w:line="271" w:before="0" w:after="200"/>
        <w:rPr>
          <w:highlight w:val="white"/>
        </w:rPr>
      </w:pPr>
      <w:r>
        <w:rPr>
          <w:highlight w:val="white"/>
        </w:rPr>
      </w:r>
      <w:r>
        <w:br w:type="page"/>
      </w:r>
    </w:p>
    <w:p>
      <w:pPr>
        <w:pStyle w:val="Normal1"/>
        <w:spacing w:lineRule="auto" w:line="240" w:before="0" w:after="200"/>
        <w:rPr>
          <w:b/>
          <w:b/>
          <w:sz w:val="20"/>
          <w:szCs w:val="20"/>
        </w:rPr>
      </w:pPr>
      <w:r>
        <w:rPr/>
        <w:t>Приложение 1</w:t>
      </w:r>
    </w:p>
    <w:p>
      <w:pPr>
        <w:pStyle w:val="Style13"/>
        <w:keepNext w:val="false"/>
        <w:keepLines w:val="false"/>
        <w:pageBreakBefore w:val="false"/>
        <w:widowControl w:val="false"/>
        <w:spacing w:lineRule="auto" w:line="240" w:before="0" w:after="200"/>
        <w:rPr>
          <w:b/>
          <w:b/>
          <w:sz w:val="48"/>
          <w:szCs w:val="48"/>
        </w:rPr>
      </w:pPr>
      <w:bookmarkStart w:id="2" w:name="_2sbnnn91e68"/>
      <w:bookmarkEnd w:id="2"/>
      <w:r>
        <w:rPr>
          <w:b/>
          <w:sz w:val="48"/>
          <w:szCs w:val="48"/>
        </w:rPr>
        <w:t>График оказания услуг</w:t>
      </w:r>
    </w:p>
    <w:p>
      <w:pPr>
        <w:pStyle w:val="Normal1"/>
        <w:pageBreakBefore w:val="false"/>
        <w:widowControl w:val="false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tbl>
      <w:tblPr>
        <w:tblStyle w:val="Table2"/>
        <w:tblW w:w="8175" w:type="dxa"/>
        <w:jc w:val="left"/>
        <w:tblInd w:w="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5"/>
        <w:gridCol w:w="3509"/>
        <w:gridCol w:w="1876"/>
        <w:gridCol w:w="2294"/>
      </w:tblGrid>
      <w:tr>
        <w:trPr>
          <w:trHeight w:val="40" w:hRule="atLeast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Наименование услуги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Срок оказания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Стоимость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ind w:left="60" w:hanging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ind w:left="60" w:hanging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ind w:left="60" w:hanging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</w:tbl>
    <w:p>
      <w:pPr>
        <w:pStyle w:val="Normal1"/>
        <w:pageBreakBefore w:val="false"/>
        <w:widowControl w:val="false"/>
        <w:spacing w:lineRule="auto" w:line="240" w:before="0" w:after="2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>
      <w:pPr>
        <w:pStyle w:val="Normal1"/>
        <w:pageBreakBefore w:val="false"/>
        <w:widowControl w:val="false"/>
        <w:spacing w:lineRule="auto" w:line="240" w:before="0" w:after="200"/>
        <w:rPr/>
      </w:pPr>
      <w:r>
        <w:rPr>
          <w:b/>
          <w:sz w:val="20"/>
          <w:szCs w:val="20"/>
          <w:highlight w:val="white"/>
        </w:rPr>
        <w:t>ПОДПИСИ СТОРОН</w:t>
      </w:r>
    </w:p>
    <w:tbl>
      <w:tblPr>
        <w:tblStyle w:val="Table3"/>
        <w:tblW w:w="9240" w:type="dxa"/>
        <w:jc w:val="left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39"/>
        <w:gridCol w:w="6900"/>
      </w:tblGrid>
      <w:tr>
        <w:trPr/>
        <w:tc>
          <w:tcPr>
            <w:tcW w:w="2339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 w:before="0" w:after="200"/>
              <w:rPr>
                <w:b/>
                <w:b/>
              </w:rPr>
            </w:pPr>
            <w:r>
              <w:rPr>
                <w:b/>
              </w:rPr>
              <w:t>Исполнитель:</w:t>
            </w:r>
          </w:p>
          <w:p>
            <w:pPr>
              <w:pStyle w:val="Normal1"/>
              <w:widowControl w:val="false"/>
              <w:spacing w:lineRule="auto" w:line="240" w:before="0" w:after="200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b/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6900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71" w:before="0" w:after="200"/>
              <w:rPr/>
            </w:pPr>
            <w:r>
              <w:rPr/>
              <w:t xml:space="preserve">________________________ (______________________________)    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>
                <w:highlight w:val="yellow"/>
              </w:rPr>
              <w:t>[подпись с расшифровкой]</w:t>
            </w:r>
          </w:p>
          <w:p>
            <w:pPr>
              <w:pStyle w:val="Normal1"/>
              <w:widowControl w:val="false"/>
              <w:spacing w:lineRule="auto" w:line="271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1"/>
              <w:widowControl w:val="false"/>
              <w:spacing w:lineRule="auto" w:line="271" w:before="0" w:after="200"/>
              <w:rPr/>
            </w:pPr>
            <w:r>
              <w:rPr/>
              <w:t xml:space="preserve">____________________ (___________________________________)    </w:t>
            </w:r>
          </w:p>
          <w:p>
            <w:pPr>
              <w:pStyle w:val="Normal1"/>
              <w:widowControl w:val="false"/>
              <w:rPr/>
            </w:pPr>
            <w:r>
              <w:rPr>
                <w:highlight w:val="yellow"/>
              </w:rPr>
              <w:t>[подпись с расшифровкой]</w:t>
            </w:r>
          </w:p>
        </w:tc>
      </w:tr>
    </w:tbl>
    <w:p>
      <w:pPr>
        <w:pStyle w:val="Style13"/>
        <w:pageBreakBefore w:val="false"/>
        <w:spacing w:lineRule="auto" w:line="240" w:before="0" w:after="2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  <w:bookmarkStart w:id="3" w:name="_qqi63fomfv81"/>
      <w:bookmarkStart w:id="4" w:name="_qqi63fomfv81"/>
      <w:bookmarkEnd w:id="4"/>
    </w:p>
    <w:p>
      <w:pPr>
        <w:pStyle w:val="Normal1"/>
        <w:pageBreakBefore w:val="false"/>
        <w:spacing w:lineRule="auto" w:line="276" w:before="0" w:after="200"/>
        <w:rPr/>
      </w:pPr>
      <w:r>
        <w:rPr/>
        <w:t xml:space="preserve"> </w:t>
      </w:r>
      <w:r>
        <w:br w:type="page"/>
      </w:r>
    </w:p>
    <w:p>
      <w:pPr>
        <w:pStyle w:val="Normal1"/>
        <w:spacing w:lineRule="auto" w:line="271" w:before="0" w:after="200"/>
        <w:rPr>
          <w:highlight w:val="white"/>
        </w:rPr>
      </w:pPr>
      <w:r>
        <w:rPr>
          <w:highlight w:val="white"/>
        </w:rPr>
        <w:t>Приложение 2</w:t>
      </w:r>
    </w:p>
    <w:p>
      <w:pPr>
        <w:pStyle w:val="Style13"/>
        <w:pageBreakBefore w:val="false"/>
        <w:spacing w:lineRule="auto" w:line="271" w:before="0" w:after="200"/>
        <w:rPr>
          <w:b/>
          <w:b/>
        </w:rPr>
      </w:pPr>
      <w:bookmarkStart w:id="5" w:name="_mk43zqtneru6"/>
      <w:bookmarkEnd w:id="5"/>
      <w:r>
        <w:rPr>
          <w:b/>
        </w:rPr>
        <w:t>Форма акта оказания услуг</w:t>
      </w:r>
    </w:p>
    <w:p>
      <w:pPr>
        <w:pStyle w:val="Normal1"/>
        <w:pageBreakBefore w:val="false"/>
        <w:spacing w:lineRule="auto" w:line="240" w:before="0" w:after="200"/>
        <w:rPr/>
      </w:pPr>
      <w:r>
        <w:rPr/>
        <w:t xml:space="preserve">г. </w:t>
      </w:r>
      <w:r>
        <w:rPr>
          <w:highlight w:val="yellow"/>
        </w:rPr>
        <w:t xml:space="preserve">[город] </w:t>
      </w:r>
      <w:r>
        <w:rPr/>
        <w:tab/>
        <w:tab/>
        <w:tab/>
        <w:tab/>
        <w:tab/>
        <w:tab/>
        <w:t xml:space="preserve"> </w:t>
        <w:tab/>
        <w:tab/>
        <w:tab/>
        <w:t xml:space="preserve">                 </w:t>
      </w:r>
      <w:r>
        <w:rPr>
          <w:highlight w:val="yellow"/>
        </w:rPr>
        <w:t>[дата]</w:t>
      </w:r>
      <w:r>
        <w:rPr/>
        <w:t xml:space="preserve"> г.</w:t>
      </w:r>
    </w:p>
    <w:p>
      <w:pPr>
        <w:pStyle w:val="Normal1"/>
        <w:pageBreakBefore w:val="false"/>
        <w:spacing w:lineRule="auto" w:line="240" w:before="0" w:after="200"/>
        <w:rPr/>
      </w:pPr>
      <w:r>
        <w:rPr/>
        <w:t>Граждан</w:t>
      </w:r>
      <w:r>
        <w:rPr>
          <w:highlight w:val="yellow"/>
        </w:rPr>
        <w:t>ин/ка</w:t>
      </w:r>
      <w:r>
        <w:rPr/>
        <w:t xml:space="preserve"> РФ </w:t>
      </w:r>
      <w:r>
        <w:rPr>
          <w:highlight w:val="yellow"/>
        </w:rPr>
        <w:t>______________________________________________ [ФИО, дата рождения]</w:t>
      </w:r>
      <w:r>
        <w:rPr/>
        <w:t xml:space="preserve"> года рождения , паспорт серии</w:t>
      </w:r>
      <w:r>
        <w:rPr>
          <w:highlight w:val="yellow"/>
        </w:rPr>
        <w:t xml:space="preserve"> ____</w:t>
      </w:r>
      <w:r>
        <w:rPr/>
        <w:t xml:space="preserve"> № </w:t>
      </w:r>
      <w:r>
        <w:rPr>
          <w:highlight w:val="yellow"/>
        </w:rPr>
        <w:t>______</w:t>
      </w:r>
      <w:r>
        <w:rPr/>
        <w:t xml:space="preserve">, выдан </w:t>
      </w:r>
      <w:r>
        <w:rPr>
          <w:highlight w:val="yellow"/>
        </w:rPr>
        <w:t>_____________________ ____________________________________________________________ [дата и кем выдан]</w:t>
      </w:r>
      <w:r>
        <w:rPr/>
        <w:t>, зарегистрированн</w:t>
      </w:r>
      <w:r>
        <w:rPr>
          <w:highlight w:val="yellow"/>
        </w:rPr>
        <w:t>__</w:t>
      </w:r>
      <w:r>
        <w:rPr/>
        <w:t xml:space="preserve"> по адресу: </w:t>
      </w:r>
      <w:r>
        <w:rPr>
          <w:highlight w:val="yellow"/>
        </w:rPr>
        <w:t>_________________________________________________</w:t>
      </w:r>
      <w:r>
        <w:rPr/>
        <w:t xml:space="preserve">, с одной стороны, и </w:t>
      </w:r>
    </w:p>
    <w:p>
      <w:pPr>
        <w:pStyle w:val="Normal1"/>
        <w:pageBreakBefore w:val="false"/>
        <w:spacing w:lineRule="auto" w:line="240" w:before="0" w:after="200"/>
        <w:rPr>
          <w:i/>
          <w:i/>
          <w:highlight w:val="yellow"/>
        </w:rPr>
      </w:pPr>
      <w:r>
        <w:rPr>
          <w:highlight w:val="yellow"/>
        </w:rPr>
        <w:t>______________________________________________ [наименование компании]</w:t>
      </w:r>
      <w:r>
        <w:rPr/>
        <w:t xml:space="preserve"> в лице _________________________________________________________ </w:t>
      </w:r>
      <w:r>
        <w:rPr>
          <w:highlight w:val="yellow"/>
        </w:rPr>
        <w:t>[ФИО представителя]</w:t>
      </w:r>
      <w:r>
        <w:rPr/>
        <w:t>, действующ</w:t>
      </w:r>
      <w:r>
        <w:rPr>
          <w:highlight w:val="yellow"/>
        </w:rPr>
        <w:t>___</w:t>
      </w:r>
      <w:r>
        <w:rPr/>
        <w:t xml:space="preserve"> на основании _________________________________________________</w:t>
      </w:r>
    </w:p>
    <w:p>
      <w:pPr>
        <w:pStyle w:val="Normal1"/>
        <w:pageBreakBefore w:val="false"/>
        <w:spacing w:lineRule="auto" w:line="240" w:before="0" w:after="200"/>
        <w:rPr/>
      </w:pPr>
      <w:r>
        <w:rPr/>
        <w:t>именуем</w:t>
      </w:r>
      <w:r>
        <w:rPr>
          <w:highlight w:val="yellow"/>
        </w:rPr>
        <w:t>___</w:t>
      </w:r>
      <w:r>
        <w:rPr/>
        <w:t xml:space="preserve"> в дальнейшем «Заказчик», с другой стороны,</w:t>
      </w:r>
    </w:p>
    <w:p>
      <w:pPr>
        <w:pStyle w:val="Normal1"/>
        <w:pageBreakBefore w:val="false"/>
        <w:spacing w:lineRule="auto" w:line="240" w:before="0" w:after="200"/>
        <w:rPr/>
      </w:pPr>
      <w:r>
        <w:rPr/>
        <w:t>заключили настоящий Акт о нижеследующем:</w:t>
      </w:r>
    </w:p>
    <w:p>
      <w:pPr>
        <w:pStyle w:val="Normal1"/>
        <w:pageBreakBefore w:val="false"/>
        <w:spacing w:lineRule="auto" w:line="240" w:before="0" w:after="200"/>
        <w:rPr>
          <w:sz w:val="20"/>
          <w:szCs w:val="20"/>
          <w:highlight w:val="yellow"/>
        </w:rPr>
      </w:pPr>
      <w:r>
        <w:rPr/>
        <w:t xml:space="preserve">1. В соответствии с Договором возмездного оказания услуг от  </w:t>
      </w:r>
      <w:r>
        <w:rPr>
          <w:highlight w:val="yellow"/>
        </w:rPr>
        <w:t>[дата]</w:t>
      </w:r>
      <w:r>
        <w:rPr/>
        <w:t xml:space="preserve"> г. (далее — «Договор») Исполнитель оказал, а Заказчик принял следующие услуги:</w:t>
      </w:r>
    </w:p>
    <w:tbl>
      <w:tblPr>
        <w:tblStyle w:val="Table4"/>
        <w:tblW w:w="850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4"/>
        <w:gridCol w:w="2430"/>
        <w:gridCol w:w="2070"/>
        <w:gridCol w:w="1921"/>
        <w:gridCol w:w="1590"/>
      </w:tblGrid>
      <w:tr>
        <w:trPr>
          <w:trHeight w:val="40" w:hRule="atLeast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Наименование услуги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Дата начала оказания услуги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Дата окончания оказания услуги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Стоимость услуги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ind w:left="60" w:hanging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ind w:left="60" w:hanging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W w:w="6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ind w:right="120" w:hanging="0"/>
              <w:jc w:val="right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Итого: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</w:tbl>
    <w:p>
      <w:pPr>
        <w:pStyle w:val="Normal1"/>
        <w:pageBreakBefore w:val="false"/>
        <w:widowControl w:val="false"/>
        <w:spacing w:lineRule="auto" w:line="240" w:before="0" w:after="2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>
      <w:pPr>
        <w:pStyle w:val="Normal1"/>
        <w:pageBreakBefore w:val="false"/>
        <w:widowControl w:val="false"/>
        <w:spacing w:lineRule="auto" w:line="360" w:before="0" w:after="200"/>
        <w:rPr>
          <w:highlight w:val="white"/>
        </w:rPr>
      </w:pPr>
      <w:r>
        <w:rPr>
          <w:highlight w:val="white"/>
        </w:rPr>
        <w:t xml:space="preserve">2. Услуги оказаны на сумму  </w:t>
      </w:r>
      <w:r>
        <w:rPr>
          <w:highlight w:val="yellow"/>
        </w:rPr>
        <w:t>____________ (______________)</w:t>
      </w:r>
      <w:r>
        <w:rPr>
          <w:highlight w:val="white"/>
        </w:rPr>
        <w:t xml:space="preserve"> </w:t>
      </w:r>
      <w:r>
        <w:rPr>
          <w:highlight w:val="yellow"/>
        </w:rPr>
        <w:t>[стоимость цифрой и прописью]</w:t>
      </w:r>
      <w:r>
        <w:rPr>
          <w:highlight w:val="white"/>
        </w:rPr>
        <w:t xml:space="preserve"> рублей.</w:t>
      </w:r>
    </w:p>
    <w:p>
      <w:pPr>
        <w:pStyle w:val="Normal1"/>
        <w:pageBreakBefore w:val="false"/>
        <w:widowControl w:val="false"/>
        <w:spacing w:lineRule="auto" w:line="360" w:before="0" w:after="200"/>
        <w:rPr>
          <w:highlight w:val="white"/>
        </w:rPr>
      </w:pPr>
      <w:r>
        <w:rPr>
          <w:highlight w:val="white"/>
        </w:rPr>
        <w:t>3. Стороны взаимных претензий не имеют.</w:t>
      </w:r>
    </w:p>
    <w:p>
      <w:pPr>
        <w:pStyle w:val="Normal1"/>
        <w:pageBreakBefore w:val="false"/>
        <w:widowControl w:val="false"/>
        <w:spacing w:lineRule="auto" w:line="36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1"/>
        <w:pageBreakBefore w:val="false"/>
        <w:widowControl w:val="false"/>
        <w:spacing w:lineRule="auto" w:line="240" w:before="0" w:after="200"/>
        <w:rPr/>
      </w:pPr>
      <w:r>
        <w:rPr>
          <w:b/>
          <w:sz w:val="20"/>
          <w:szCs w:val="20"/>
          <w:highlight w:val="white"/>
        </w:rPr>
        <w:t>ПОДПИСИ СТОРОН</w:t>
      </w:r>
    </w:p>
    <w:tbl>
      <w:tblPr>
        <w:tblStyle w:val="Table5"/>
        <w:tblW w:w="9240" w:type="dxa"/>
        <w:jc w:val="left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39"/>
        <w:gridCol w:w="6900"/>
      </w:tblGrid>
      <w:tr>
        <w:trPr/>
        <w:tc>
          <w:tcPr>
            <w:tcW w:w="2339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 w:before="0" w:after="200"/>
              <w:rPr>
                <w:b/>
                <w:b/>
              </w:rPr>
            </w:pPr>
            <w:r>
              <w:rPr>
                <w:b/>
              </w:rPr>
              <w:t>Исполнитель:</w:t>
            </w:r>
          </w:p>
          <w:p>
            <w:pPr>
              <w:pStyle w:val="Normal1"/>
              <w:widowControl w:val="false"/>
              <w:spacing w:lineRule="auto" w:line="240" w:before="0" w:after="200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200"/>
              <w:rPr>
                <w:b/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6900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71" w:before="0" w:after="200"/>
              <w:rPr/>
            </w:pPr>
            <w:r>
              <w:rPr/>
              <w:t xml:space="preserve">________________________ (______________________________)    </w:t>
            </w:r>
          </w:p>
          <w:p>
            <w:pPr>
              <w:pStyle w:val="Normal1"/>
              <w:widowControl w:val="false"/>
              <w:spacing w:lineRule="auto" w:line="271" w:before="0" w:after="200"/>
              <w:rPr>
                <w:highlight w:val="yellow"/>
              </w:rPr>
            </w:pPr>
            <w:r>
              <w:rPr>
                <w:highlight w:val="yellow"/>
              </w:rPr>
              <w:t>[подпись с расшифровкой]</w:t>
            </w:r>
          </w:p>
          <w:p>
            <w:pPr>
              <w:pStyle w:val="Normal1"/>
              <w:widowControl w:val="false"/>
              <w:spacing w:lineRule="auto" w:line="271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1"/>
              <w:widowControl w:val="false"/>
              <w:spacing w:lineRule="auto" w:line="271" w:before="0" w:after="200"/>
              <w:rPr/>
            </w:pPr>
            <w:r>
              <w:rPr/>
              <w:t xml:space="preserve">____________________ (___________________________________)    </w:t>
            </w:r>
          </w:p>
          <w:p>
            <w:pPr>
              <w:pStyle w:val="Normal1"/>
              <w:widowControl w:val="false"/>
              <w:rPr/>
            </w:pPr>
            <w:r>
              <w:rPr>
                <w:highlight w:val="yellow"/>
              </w:rPr>
              <w:t>[подпись с расшифровкой]</w:t>
            </w:r>
          </w:p>
        </w:tc>
      </w:tr>
    </w:tbl>
    <w:p>
      <w:pPr>
        <w:pStyle w:val="Style13"/>
        <w:pageBreakBefore w:val="false"/>
        <w:spacing w:lineRule="auto" w:line="240" w:before="0" w:after="2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  <w:bookmarkStart w:id="6" w:name="_yw5l3yytdc4b"/>
      <w:bookmarkStart w:id="7" w:name="_yw5l3yytdc4b"/>
      <w:bookmarkEnd w:id="7"/>
    </w:p>
    <w:p>
      <w:pPr>
        <w:pStyle w:val="Normal1"/>
        <w:pageBreakBefore w:val="fals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7</Pages>
  <Words>1337</Words>
  <Characters>9914</Characters>
  <CharactersWithSpaces>11243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